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40"/>
        </w:rPr>
      </w:pPr>
      <w:r>
        <w:rPr>
          <w:rFonts w:hint="eastAsia"/>
          <w:sz w:val="36"/>
          <w:szCs w:val="40"/>
        </w:rPr>
        <w:t>江苏财经职业技术学院物流实训室环氧地坪工程</w:t>
      </w:r>
    </w:p>
    <w:p>
      <w:pPr>
        <w:jc w:val="center"/>
        <w:rPr>
          <w:sz w:val="36"/>
          <w:szCs w:val="40"/>
        </w:rPr>
      </w:pPr>
      <w:r>
        <w:rPr>
          <w:rFonts w:hint="eastAsia"/>
          <w:sz w:val="36"/>
          <w:szCs w:val="40"/>
        </w:rPr>
        <w:t>邀请招标公告</w:t>
      </w:r>
    </w:p>
    <w:p/>
    <w:p>
      <w:pPr>
        <w:ind w:firstLine="560" w:firstLineChars="200"/>
        <w:rPr>
          <w:rFonts w:ascii="仿宋" w:hAnsi="仿宋" w:eastAsia="仿宋"/>
          <w:sz w:val="28"/>
          <w:szCs w:val="28"/>
        </w:rPr>
      </w:pPr>
      <w:r>
        <w:rPr>
          <w:rFonts w:hint="eastAsia" w:ascii="仿宋" w:hAnsi="仿宋" w:eastAsia="仿宋"/>
          <w:sz w:val="28"/>
          <w:szCs w:val="28"/>
        </w:rPr>
        <w:t>江苏财经职业技术学院物流实训室环氧地坪工程招标项目的潜在投标人应至江苏财经职业技术学院（淮安市枚乘东路8号）持本投标邀请书和单位介绍信获取招标文件，并于2021年11月</w:t>
      </w:r>
      <w:r>
        <w:rPr>
          <w:rFonts w:ascii="仿宋" w:hAnsi="仿宋" w:eastAsia="仿宋"/>
          <w:sz w:val="28"/>
          <w:szCs w:val="28"/>
        </w:rPr>
        <w:t>17</w:t>
      </w:r>
      <w:r>
        <w:rPr>
          <w:rFonts w:hint="eastAsia" w:ascii="仿宋" w:hAnsi="仿宋" w:eastAsia="仿宋"/>
          <w:sz w:val="28"/>
          <w:szCs w:val="28"/>
        </w:rPr>
        <w:t>日 09点30分（北京时间）前递交投标文件。</w:t>
      </w:r>
    </w:p>
    <w:p>
      <w:pPr>
        <w:ind w:firstLine="562" w:firstLineChars="200"/>
        <w:rPr>
          <w:rFonts w:ascii="仿宋" w:hAnsi="仿宋" w:eastAsia="仿宋"/>
          <w:b/>
          <w:bCs/>
          <w:sz w:val="28"/>
          <w:szCs w:val="28"/>
        </w:rPr>
      </w:pPr>
      <w:r>
        <w:rPr>
          <w:rFonts w:hint="eastAsia" w:ascii="仿宋" w:hAnsi="仿宋" w:eastAsia="仿宋"/>
          <w:b/>
          <w:bCs/>
          <w:sz w:val="28"/>
          <w:szCs w:val="28"/>
        </w:rPr>
        <w:t>一、项目基本情况</w:t>
      </w:r>
    </w:p>
    <w:p>
      <w:pPr>
        <w:ind w:firstLine="560" w:firstLineChars="200"/>
        <w:rPr>
          <w:rFonts w:ascii="仿宋" w:hAnsi="仿宋" w:eastAsia="仿宋"/>
          <w:sz w:val="28"/>
          <w:szCs w:val="28"/>
        </w:rPr>
      </w:pPr>
      <w:r>
        <w:rPr>
          <w:rFonts w:hint="eastAsia" w:ascii="仿宋" w:hAnsi="仿宋" w:eastAsia="仿宋"/>
          <w:sz w:val="28"/>
          <w:szCs w:val="28"/>
        </w:rPr>
        <w:t>项目编号：</w:t>
      </w:r>
    </w:p>
    <w:p>
      <w:pPr>
        <w:ind w:firstLine="560" w:firstLineChars="200"/>
        <w:rPr>
          <w:rFonts w:ascii="仿宋" w:hAnsi="仿宋" w:eastAsia="仿宋"/>
          <w:sz w:val="28"/>
          <w:szCs w:val="28"/>
        </w:rPr>
      </w:pPr>
      <w:r>
        <w:rPr>
          <w:rFonts w:hint="eastAsia" w:ascii="仿宋" w:hAnsi="仿宋" w:eastAsia="仿宋"/>
          <w:sz w:val="28"/>
          <w:szCs w:val="28"/>
        </w:rPr>
        <w:t>项目名称：江苏财经职业技术学院物流实训室环氧地坪工程</w:t>
      </w:r>
    </w:p>
    <w:p>
      <w:pPr>
        <w:ind w:firstLine="560" w:firstLineChars="200"/>
        <w:rPr>
          <w:rFonts w:ascii="仿宋" w:hAnsi="仿宋" w:eastAsia="仿宋"/>
          <w:sz w:val="28"/>
          <w:szCs w:val="28"/>
        </w:rPr>
      </w:pPr>
      <w:r>
        <w:rPr>
          <w:rFonts w:hint="eastAsia" w:ascii="仿宋" w:hAnsi="仿宋" w:eastAsia="仿宋"/>
          <w:sz w:val="28"/>
          <w:szCs w:val="28"/>
        </w:rPr>
        <w:t>预算金额：</w:t>
      </w:r>
      <w:r>
        <w:rPr>
          <w:rFonts w:ascii="仿宋" w:hAnsi="仿宋" w:eastAsia="仿宋"/>
          <w:sz w:val="28"/>
          <w:szCs w:val="28"/>
        </w:rPr>
        <w:t>49477.28</w:t>
      </w:r>
      <w:r>
        <w:rPr>
          <w:rFonts w:hint="eastAsia" w:ascii="仿宋" w:hAnsi="仿宋" w:eastAsia="仿宋"/>
          <w:sz w:val="28"/>
          <w:szCs w:val="28"/>
        </w:rPr>
        <w:t>元（人民币）</w:t>
      </w:r>
    </w:p>
    <w:p>
      <w:pPr>
        <w:ind w:firstLine="560" w:firstLineChars="200"/>
        <w:rPr>
          <w:rFonts w:ascii="仿宋" w:hAnsi="仿宋" w:eastAsia="仿宋"/>
          <w:sz w:val="28"/>
          <w:szCs w:val="28"/>
        </w:rPr>
      </w:pPr>
      <w:r>
        <w:rPr>
          <w:rFonts w:hint="eastAsia" w:ascii="仿宋" w:hAnsi="仿宋" w:eastAsia="仿宋"/>
          <w:sz w:val="28"/>
          <w:szCs w:val="28"/>
        </w:rPr>
        <w:t>最高限价（如有）：49477.28元（人民币）</w:t>
      </w:r>
    </w:p>
    <w:p>
      <w:pPr>
        <w:ind w:firstLine="560" w:firstLineChars="200"/>
        <w:rPr>
          <w:rFonts w:ascii="仿宋" w:hAnsi="仿宋" w:eastAsia="仿宋"/>
          <w:sz w:val="28"/>
          <w:szCs w:val="28"/>
        </w:rPr>
      </w:pPr>
      <w:r>
        <w:rPr>
          <w:rFonts w:hint="eastAsia" w:ascii="仿宋" w:hAnsi="仿宋" w:eastAsia="仿宋"/>
          <w:sz w:val="28"/>
          <w:szCs w:val="28"/>
        </w:rPr>
        <w:t>采购需求：以投标邀请书要求为准；</w:t>
      </w:r>
    </w:p>
    <w:p>
      <w:pPr>
        <w:ind w:firstLine="560" w:firstLineChars="200"/>
        <w:rPr>
          <w:rFonts w:ascii="仿宋" w:hAnsi="仿宋" w:eastAsia="仿宋"/>
          <w:sz w:val="28"/>
          <w:szCs w:val="28"/>
        </w:rPr>
      </w:pPr>
      <w:r>
        <w:rPr>
          <w:rFonts w:hint="eastAsia" w:ascii="仿宋" w:hAnsi="仿宋" w:eastAsia="仿宋"/>
          <w:sz w:val="28"/>
          <w:szCs w:val="28"/>
        </w:rPr>
        <w:t>合同履行期限：总工期为30个日历天</w:t>
      </w:r>
    </w:p>
    <w:p>
      <w:pPr>
        <w:ind w:firstLine="560" w:firstLineChars="200"/>
        <w:rPr>
          <w:rFonts w:ascii="仿宋" w:hAnsi="仿宋" w:eastAsia="仿宋"/>
          <w:sz w:val="28"/>
          <w:szCs w:val="28"/>
        </w:rPr>
      </w:pPr>
      <w:r>
        <w:rPr>
          <w:rFonts w:hint="eastAsia" w:ascii="仿宋" w:hAnsi="仿宋" w:eastAsia="仿宋"/>
          <w:sz w:val="28"/>
          <w:szCs w:val="28"/>
        </w:rPr>
        <w:t>本项目(不接受)联合体投标。</w:t>
      </w:r>
    </w:p>
    <w:p>
      <w:pPr>
        <w:ind w:firstLine="562" w:firstLineChars="200"/>
        <w:rPr>
          <w:rFonts w:ascii="仿宋" w:hAnsi="仿宋" w:eastAsia="仿宋"/>
          <w:b/>
          <w:bCs/>
          <w:sz w:val="28"/>
          <w:szCs w:val="28"/>
        </w:rPr>
      </w:pPr>
      <w:r>
        <w:rPr>
          <w:rFonts w:hint="eastAsia" w:ascii="仿宋" w:hAnsi="仿宋" w:eastAsia="仿宋"/>
          <w:b/>
          <w:bCs/>
          <w:sz w:val="28"/>
          <w:szCs w:val="28"/>
        </w:rPr>
        <w:t>二、申请人的资格要求</w:t>
      </w:r>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ind w:firstLine="560" w:firstLineChars="200"/>
        <w:rPr>
          <w:rFonts w:ascii="仿宋" w:hAnsi="仿宋" w:eastAsia="仿宋"/>
          <w:sz w:val="28"/>
          <w:szCs w:val="28"/>
        </w:rPr>
      </w:pPr>
      <w:r>
        <w:rPr>
          <w:rFonts w:hint="eastAsia" w:ascii="仿宋" w:hAnsi="仿宋" w:eastAsia="仿宋"/>
          <w:sz w:val="28"/>
          <w:szCs w:val="28"/>
        </w:rPr>
        <w:t>2.落实政府采购政策需满足的资格要求：资格要求以投标邀请书要求为准；</w:t>
      </w:r>
    </w:p>
    <w:p>
      <w:pPr>
        <w:ind w:firstLine="560" w:firstLineChars="200"/>
        <w:rPr>
          <w:rFonts w:ascii="仿宋" w:hAnsi="仿宋" w:eastAsia="仿宋"/>
          <w:sz w:val="28"/>
          <w:szCs w:val="28"/>
        </w:rPr>
      </w:pPr>
      <w:r>
        <w:rPr>
          <w:rFonts w:hint="eastAsia" w:ascii="仿宋" w:hAnsi="仿宋" w:eastAsia="仿宋"/>
          <w:sz w:val="28"/>
          <w:szCs w:val="28"/>
        </w:rPr>
        <w:t>3.本项目的特定资格要求：资格要求以投标邀请书要求为准；</w:t>
      </w:r>
    </w:p>
    <w:p>
      <w:pPr>
        <w:ind w:firstLine="562" w:firstLineChars="200"/>
        <w:rPr>
          <w:rFonts w:ascii="仿宋" w:hAnsi="仿宋" w:eastAsia="仿宋"/>
          <w:b/>
          <w:bCs/>
          <w:sz w:val="28"/>
          <w:szCs w:val="28"/>
        </w:rPr>
      </w:pPr>
      <w:r>
        <w:rPr>
          <w:rFonts w:hint="eastAsia" w:ascii="仿宋" w:hAnsi="仿宋" w:eastAsia="仿宋"/>
          <w:b/>
          <w:bCs/>
          <w:sz w:val="28"/>
          <w:szCs w:val="28"/>
        </w:rPr>
        <w:t>三、获取招标文件</w:t>
      </w:r>
    </w:p>
    <w:p>
      <w:pPr>
        <w:ind w:firstLine="560" w:firstLineChars="200"/>
        <w:rPr>
          <w:rFonts w:ascii="仿宋" w:hAnsi="仿宋" w:eastAsia="仿宋"/>
          <w:sz w:val="28"/>
          <w:szCs w:val="28"/>
        </w:rPr>
      </w:pPr>
      <w:r>
        <w:rPr>
          <w:rFonts w:hint="eastAsia" w:ascii="仿宋" w:hAnsi="仿宋" w:eastAsia="仿宋"/>
          <w:sz w:val="28"/>
          <w:szCs w:val="28"/>
        </w:rPr>
        <w:t>时间：2021年11月</w:t>
      </w:r>
      <w:r>
        <w:rPr>
          <w:rFonts w:ascii="仿宋" w:hAnsi="仿宋" w:eastAsia="仿宋"/>
          <w:sz w:val="28"/>
          <w:szCs w:val="28"/>
        </w:rPr>
        <w:t>10</w:t>
      </w:r>
      <w:r>
        <w:rPr>
          <w:rFonts w:hint="eastAsia" w:ascii="仿宋" w:hAnsi="仿宋" w:eastAsia="仿宋"/>
          <w:sz w:val="28"/>
          <w:szCs w:val="28"/>
        </w:rPr>
        <w:t>日至 2021年11月1</w:t>
      </w:r>
      <w:r>
        <w:rPr>
          <w:rFonts w:ascii="仿宋" w:hAnsi="仿宋" w:eastAsia="仿宋"/>
          <w:sz w:val="28"/>
          <w:szCs w:val="28"/>
        </w:rPr>
        <w:t>2</w:t>
      </w:r>
      <w:r>
        <w:rPr>
          <w:rFonts w:hint="eastAsia" w:ascii="仿宋" w:hAnsi="仿宋" w:eastAsia="仿宋"/>
          <w:sz w:val="28"/>
          <w:szCs w:val="28"/>
        </w:rPr>
        <w:t>日，每天上午9:00至11:30，下午15:00至17:30。（北京时间，法定节假日除外）</w:t>
      </w:r>
    </w:p>
    <w:p>
      <w:pPr>
        <w:ind w:firstLine="560" w:firstLineChars="200"/>
        <w:rPr>
          <w:rFonts w:ascii="仿宋" w:hAnsi="仿宋" w:eastAsia="仿宋"/>
          <w:sz w:val="28"/>
          <w:szCs w:val="28"/>
        </w:rPr>
      </w:pPr>
      <w:r>
        <w:rPr>
          <w:rFonts w:hint="eastAsia" w:ascii="仿宋" w:hAnsi="仿宋" w:eastAsia="仿宋"/>
          <w:sz w:val="28"/>
          <w:szCs w:val="28"/>
        </w:rPr>
        <w:t>地点：邀请单位为到江苏财经职业技术学院（淮安市枚乘东路8号）持本投标邀请书和单位介绍信</w:t>
      </w:r>
    </w:p>
    <w:p>
      <w:pPr>
        <w:ind w:firstLine="560" w:firstLineChars="200"/>
        <w:rPr>
          <w:rFonts w:ascii="仿宋" w:hAnsi="仿宋" w:eastAsia="仿宋"/>
          <w:sz w:val="28"/>
          <w:szCs w:val="28"/>
        </w:rPr>
      </w:pPr>
      <w:r>
        <w:rPr>
          <w:rFonts w:hint="eastAsia" w:ascii="仿宋" w:hAnsi="仿宋" w:eastAsia="仿宋"/>
          <w:sz w:val="28"/>
          <w:szCs w:val="28"/>
        </w:rPr>
        <w:t>方式：凡被邀请单位，请于2021年11月</w:t>
      </w:r>
      <w:r>
        <w:rPr>
          <w:rFonts w:ascii="仿宋" w:hAnsi="仿宋" w:eastAsia="仿宋"/>
          <w:sz w:val="28"/>
          <w:szCs w:val="28"/>
        </w:rPr>
        <w:t>10</w:t>
      </w:r>
      <w:r>
        <w:rPr>
          <w:rFonts w:hint="eastAsia" w:ascii="仿宋" w:hAnsi="仿宋" w:eastAsia="仿宋"/>
          <w:sz w:val="28"/>
          <w:szCs w:val="28"/>
        </w:rPr>
        <w:t>日至2021年11月1</w:t>
      </w:r>
      <w:r>
        <w:rPr>
          <w:rFonts w:ascii="仿宋" w:hAnsi="仿宋" w:eastAsia="仿宋"/>
          <w:sz w:val="28"/>
          <w:szCs w:val="28"/>
        </w:rPr>
        <w:t>7</w:t>
      </w:r>
      <w:r>
        <w:rPr>
          <w:rFonts w:hint="eastAsia" w:ascii="仿宋" w:hAnsi="仿宋" w:eastAsia="仿宋"/>
          <w:sz w:val="28"/>
          <w:szCs w:val="28"/>
        </w:rPr>
        <w:t>日，每天上午9时00分至11时30分，下午15时00至17时00分（北京时间，下同），到江苏财经职业技术学院（淮安市枚乘东路8号）持本投标邀请书和单位介绍信购买招标文件。</w:t>
      </w:r>
    </w:p>
    <w:p>
      <w:pPr>
        <w:ind w:firstLine="562" w:firstLineChars="200"/>
        <w:rPr>
          <w:rFonts w:ascii="仿宋" w:hAnsi="仿宋" w:eastAsia="仿宋"/>
          <w:b/>
          <w:bCs/>
          <w:sz w:val="28"/>
          <w:szCs w:val="28"/>
        </w:rPr>
      </w:pPr>
      <w:r>
        <w:rPr>
          <w:rFonts w:hint="eastAsia" w:ascii="仿宋" w:hAnsi="仿宋" w:eastAsia="仿宋"/>
          <w:b/>
          <w:bCs/>
          <w:sz w:val="28"/>
          <w:szCs w:val="28"/>
        </w:rPr>
        <w:t>四、提交投标文件截止时间、开标时间和地点</w:t>
      </w:r>
    </w:p>
    <w:p>
      <w:pPr>
        <w:ind w:firstLine="560" w:firstLineChars="200"/>
        <w:rPr>
          <w:rFonts w:ascii="仿宋" w:hAnsi="仿宋" w:eastAsia="仿宋"/>
          <w:sz w:val="28"/>
          <w:szCs w:val="28"/>
        </w:rPr>
      </w:pPr>
      <w:r>
        <w:rPr>
          <w:rFonts w:hint="eastAsia" w:ascii="仿宋" w:hAnsi="仿宋" w:eastAsia="仿宋"/>
          <w:sz w:val="28"/>
          <w:szCs w:val="28"/>
        </w:rPr>
        <w:t>提交投标文件截止时间：2021年11月</w:t>
      </w:r>
      <w:r>
        <w:rPr>
          <w:rFonts w:ascii="仿宋" w:hAnsi="仿宋" w:eastAsia="仿宋"/>
          <w:sz w:val="28"/>
          <w:szCs w:val="28"/>
        </w:rPr>
        <w:t>17</w:t>
      </w:r>
      <w:r>
        <w:rPr>
          <w:rFonts w:hint="eastAsia" w:ascii="仿宋" w:hAnsi="仿宋" w:eastAsia="仿宋"/>
          <w:sz w:val="28"/>
          <w:szCs w:val="28"/>
        </w:rPr>
        <w:t>日 09点30分（北京时间）</w:t>
      </w:r>
    </w:p>
    <w:p>
      <w:pPr>
        <w:ind w:firstLine="560" w:firstLineChars="200"/>
        <w:rPr>
          <w:rFonts w:ascii="仿宋" w:hAnsi="仿宋" w:eastAsia="仿宋"/>
          <w:sz w:val="28"/>
          <w:szCs w:val="28"/>
        </w:rPr>
      </w:pPr>
      <w:r>
        <w:rPr>
          <w:rFonts w:hint="eastAsia" w:ascii="仿宋" w:hAnsi="仿宋" w:eastAsia="仿宋"/>
          <w:sz w:val="28"/>
          <w:szCs w:val="28"/>
        </w:rPr>
        <w:t>开标时间：2021年11月</w:t>
      </w:r>
      <w:r>
        <w:rPr>
          <w:rFonts w:ascii="仿宋" w:hAnsi="仿宋" w:eastAsia="仿宋"/>
          <w:sz w:val="28"/>
          <w:szCs w:val="28"/>
        </w:rPr>
        <w:t>17</w:t>
      </w:r>
      <w:r>
        <w:rPr>
          <w:rFonts w:hint="eastAsia" w:ascii="仿宋" w:hAnsi="仿宋" w:eastAsia="仿宋"/>
          <w:sz w:val="28"/>
          <w:szCs w:val="28"/>
        </w:rPr>
        <w:t>日 09点30分（北京时间）</w:t>
      </w:r>
    </w:p>
    <w:p>
      <w:pPr>
        <w:ind w:firstLine="560" w:firstLineChars="200"/>
        <w:rPr>
          <w:rFonts w:ascii="仿宋" w:hAnsi="仿宋" w:eastAsia="仿宋"/>
          <w:sz w:val="28"/>
          <w:szCs w:val="28"/>
        </w:rPr>
      </w:pPr>
      <w:r>
        <w:rPr>
          <w:rFonts w:hint="eastAsia" w:ascii="仿宋" w:hAnsi="仿宋" w:eastAsia="仿宋"/>
          <w:sz w:val="28"/>
          <w:szCs w:val="28"/>
        </w:rPr>
        <w:t>地点：江苏财经职业技术学院（淮安市枚乘东路8号）</w:t>
      </w:r>
    </w:p>
    <w:p>
      <w:pPr>
        <w:ind w:firstLine="562" w:firstLineChars="200"/>
        <w:rPr>
          <w:rFonts w:ascii="仿宋" w:hAnsi="仿宋" w:eastAsia="仿宋"/>
          <w:b/>
          <w:bCs/>
          <w:sz w:val="28"/>
          <w:szCs w:val="28"/>
        </w:rPr>
      </w:pPr>
      <w:r>
        <w:rPr>
          <w:rFonts w:hint="eastAsia" w:ascii="仿宋" w:hAnsi="仿宋" w:eastAsia="仿宋"/>
          <w:b/>
          <w:bCs/>
          <w:sz w:val="28"/>
          <w:szCs w:val="28"/>
        </w:rPr>
        <w:t>五、公告期限</w:t>
      </w:r>
    </w:p>
    <w:p>
      <w:pPr>
        <w:ind w:firstLine="560" w:firstLineChars="200"/>
        <w:rPr>
          <w:rFonts w:ascii="仿宋" w:hAnsi="仿宋" w:eastAsia="仿宋"/>
          <w:sz w:val="28"/>
          <w:szCs w:val="28"/>
        </w:rPr>
      </w:pPr>
      <w:r>
        <w:rPr>
          <w:rFonts w:hint="eastAsia" w:ascii="仿宋" w:hAnsi="仿宋" w:eastAsia="仿宋"/>
          <w:sz w:val="28"/>
          <w:szCs w:val="28"/>
        </w:rPr>
        <w:t>自本公告发布之日起</w:t>
      </w:r>
      <w:r>
        <w:rPr>
          <w:rFonts w:ascii="仿宋" w:hAnsi="仿宋" w:eastAsia="仿宋"/>
          <w:sz w:val="28"/>
          <w:szCs w:val="28"/>
        </w:rPr>
        <w:t>3</w:t>
      </w:r>
      <w:r>
        <w:rPr>
          <w:rFonts w:hint="eastAsia" w:ascii="仿宋" w:hAnsi="仿宋" w:eastAsia="仿宋"/>
          <w:sz w:val="28"/>
          <w:szCs w:val="28"/>
        </w:rPr>
        <w:t>个工作日。</w:t>
      </w:r>
    </w:p>
    <w:p>
      <w:pPr>
        <w:ind w:firstLine="562" w:firstLineChars="200"/>
        <w:rPr>
          <w:rFonts w:ascii="仿宋" w:hAnsi="仿宋" w:eastAsia="仿宋"/>
          <w:b/>
          <w:bCs/>
          <w:sz w:val="28"/>
          <w:szCs w:val="28"/>
        </w:rPr>
      </w:pPr>
      <w:r>
        <w:rPr>
          <w:rFonts w:hint="eastAsia" w:ascii="仿宋" w:hAnsi="仿宋" w:eastAsia="仿宋"/>
          <w:b/>
          <w:bCs/>
          <w:sz w:val="28"/>
          <w:szCs w:val="28"/>
        </w:rPr>
        <w:t>六、其他补充事宜</w:t>
      </w:r>
    </w:p>
    <w:p>
      <w:pPr>
        <w:ind w:firstLine="560" w:firstLineChars="200"/>
        <w:jc w:val="center"/>
        <w:rPr>
          <w:rFonts w:ascii="仿宋" w:hAnsi="仿宋" w:eastAsia="仿宋"/>
          <w:sz w:val="28"/>
          <w:szCs w:val="28"/>
        </w:rPr>
      </w:pPr>
      <w:r>
        <w:rPr>
          <w:rFonts w:hint="eastAsia" w:ascii="仿宋" w:hAnsi="仿宋" w:eastAsia="仿宋"/>
          <w:sz w:val="28"/>
          <w:szCs w:val="28"/>
        </w:rPr>
        <w:t>投标邀请书</w:t>
      </w:r>
    </w:p>
    <w:p>
      <w:pPr>
        <w:ind w:firstLine="560" w:firstLineChars="200"/>
        <w:rPr>
          <w:rFonts w:ascii="仿宋" w:hAnsi="仿宋" w:eastAsia="仿宋"/>
          <w:sz w:val="28"/>
          <w:szCs w:val="28"/>
        </w:rPr>
      </w:pPr>
      <w:r>
        <w:rPr>
          <w:rFonts w:hint="eastAsia" w:ascii="仿宋" w:hAnsi="仿宋" w:eastAsia="仿宋"/>
          <w:sz w:val="28"/>
          <w:szCs w:val="28"/>
        </w:rPr>
        <w:t xml:space="preserve">招标编号： </w:t>
      </w:r>
    </w:p>
    <w:p>
      <w:pPr>
        <w:ind w:firstLine="560" w:firstLineChars="200"/>
        <w:rPr>
          <w:rFonts w:ascii="仿宋" w:hAnsi="仿宋" w:eastAsia="仿宋"/>
          <w:sz w:val="28"/>
          <w:szCs w:val="28"/>
        </w:rPr>
      </w:pPr>
      <w:r>
        <w:rPr>
          <w:rFonts w:hint="eastAsia" w:ascii="仿宋" w:hAnsi="仿宋" w:eastAsia="仿宋"/>
          <w:sz w:val="28"/>
          <w:szCs w:val="28"/>
        </w:rPr>
        <w:t>邀请参加投标单位：</w:t>
      </w:r>
    </w:p>
    <w:p>
      <w:pPr>
        <w:ind w:firstLine="560" w:firstLineChars="200"/>
        <w:rPr>
          <w:rFonts w:ascii="仿宋" w:hAnsi="仿宋" w:eastAsia="仿宋"/>
          <w:sz w:val="28"/>
          <w:szCs w:val="28"/>
        </w:rPr>
      </w:pPr>
      <w:r>
        <w:rPr>
          <w:rFonts w:hint="eastAsia" w:ascii="仿宋" w:hAnsi="仿宋" w:eastAsia="仿宋"/>
          <w:sz w:val="28"/>
          <w:szCs w:val="28"/>
        </w:rPr>
        <w:t>1.招标条件</w:t>
      </w:r>
    </w:p>
    <w:p>
      <w:pPr>
        <w:ind w:firstLine="560" w:firstLineChars="200"/>
        <w:rPr>
          <w:rFonts w:ascii="仿宋" w:hAnsi="仿宋" w:eastAsia="仿宋"/>
          <w:sz w:val="28"/>
          <w:szCs w:val="28"/>
        </w:rPr>
      </w:pPr>
      <w:r>
        <w:rPr>
          <w:rFonts w:hint="eastAsia" w:ascii="仿宋" w:hAnsi="仿宋" w:eastAsia="仿宋"/>
          <w:sz w:val="28"/>
          <w:szCs w:val="28"/>
        </w:rPr>
        <w:t>本招标项目江苏财经职业技术学院物流实训室环氧地坪工程已由单位批准建设，建设单位为江苏财经职业技术学院，建设资金来源财政拨款，招标人为江苏财经职业技术学院。本项目已具备招标条件，现邀请你单位参加本招标项目的施工投标。</w:t>
      </w:r>
    </w:p>
    <w:p>
      <w:pPr>
        <w:ind w:firstLine="560" w:firstLineChars="200"/>
        <w:rPr>
          <w:rFonts w:ascii="仿宋" w:hAnsi="仿宋" w:eastAsia="仿宋"/>
          <w:sz w:val="28"/>
          <w:szCs w:val="28"/>
        </w:rPr>
      </w:pPr>
      <w:r>
        <w:rPr>
          <w:rFonts w:hint="eastAsia" w:ascii="仿宋" w:hAnsi="仿宋" w:eastAsia="仿宋"/>
          <w:sz w:val="28"/>
          <w:szCs w:val="28"/>
        </w:rPr>
        <w:t>2.项目概况和招标范围</w:t>
      </w:r>
    </w:p>
    <w:p>
      <w:pPr>
        <w:ind w:firstLine="560" w:firstLineChars="200"/>
        <w:rPr>
          <w:rFonts w:ascii="仿宋" w:hAnsi="仿宋" w:eastAsia="仿宋"/>
          <w:sz w:val="28"/>
          <w:szCs w:val="28"/>
        </w:rPr>
      </w:pPr>
      <w:r>
        <w:rPr>
          <w:rFonts w:hint="eastAsia" w:ascii="仿宋" w:hAnsi="仿宋" w:eastAsia="仿宋"/>
          <w:sz w:val="28"/>
          <w:szCs w:val="28"/>
        </w:rPr>
        <w:t>2.1工程建设地点：江苏财经职业技术学院院内；</w:t>
      </w:r>
    </w:p>
    <w:p>
      <w:pPr>
        <w:ind w:firstLine="560" w:firstLineChars="200"/>
        <w:rPr>
          <w:rFonts w:ascii="仿宋" w:hAnsi="仿宋" w:eastAsia="仿宋"/>
          <w:sz w:val="28"/>
          <w:szCs w:val="28"/>
        </w:rPr>
      </w:pPr>
      <w:r>
        <w:rPr>
          <w:rFonts w:hint="eastAsia" w:ascii="仿宋" w:hAnsi="仿宋" w:eastAsia="仿宋"/>
          <w:sz w:val="28"/>
          <w:szCs w:val="28"/>
        </w:rPr>
        <w:t>2.2工程建设规模：约730平方米环氧地坪工程；</w:t>
      </w:r>
    </w:p>
    <w:p>
      <w:pPr>
        <w:ind w:firstLine="560" w:firstLineChars="200"/>
        <w:rPr>
          <w:rFonts w:ascii="仿宋" w:hAnsi="仿宋" w:eastAsia="仿宋"/>
          <w:sz w:val="28"/>
          <w:szCs w:val="28"/>
        </w:rPr>
      </w:pPr>
      <w:r>
        <w:rPr>
          <w:rFonts w:hint="eastAsia" w:ascii="仿宋" w:hAnsi="仿宋" w:eastAsia="仿宋"/>
          <w:sz w:val="28"/>
          <w:szCs w:val="28"/>
        </w:rPr>
        <w:t>2.3招标范围和内容：</w:t>
      </w:r>
    </w:p>
    <w:p>
      <w:pPr>
        <w:ind w:firstLine="560" w:firstLineChars="200"/>
        <w:rPr>
          <w:rFonts w:ascii="仿宋" w:hAnsi="仿宋" w:eastAsia="仿宋"/>
          <w:sz w:val="28"/>
          <w:szCs w:val="28"/>
        </w:rPr>
      </w:pPr>
      <w:r>
        <w:rPr>
          <w:rFonts w:hint="eastAsia" w:ascii="仿宋" w:hAnsi="仿宋" w:eastAsia="仿宋"/>
          <w:sz w:val="28"/>
          <w:szCs w:val="28"/>
        </w:rPr>
        <w:t>（1）工程类别：房屋建筑工程；</w:t>
      </w:r>
    </w:p>
    <w:p>
      <w:pPr>
        <w:ind w:firstLine="560" w:firstLineChars="200"/>
        <w:rPr>
          <w:rFonts w:ascii="仿宋" w:hAnsi="仿宋" w:eastAsia="仿宋"/>
          <w:sz w:val="28"/>
          <w:szCs w:val="28"/>
        </w:rPr>
      </w:pPr>
      <w:r>
        <w:rPr>
          <w:rFonts w:hint="eastAsia" w:ascii="仿宋" w:hAnsi="仿宋" w:eastAsia="仿宋"/>
          <w:sz w:val="28"/>
          <w:szCs w:val="28"/>
        </w:rPr>
        <w:t>（2）招标类型：专业承包；</w:t>
      </w:r>
    </w:p>
    <w:p>
      <w:pPr>
        <w:ind w:firstLine="560" w:firstLineChars="200"/>
        <w:rPr>
          <w:rFonts w:ascii="仿宋" w:hAnsi="仿宋" w:eastAsia="仿宋"/>
          <w:sz w:val="28"/>
          <w:szCs w:val="28"/>
        </w:rPr>
      </w:pPr>
      <w:r>
        <w:rPr>
          <w:rFonts w:hint="eastAsia" w:ascii="仿宋" w:hAnsi="仿宋" w:eastAsia="仿宋"/>
          <w:sz w:val="28"/>
          <w:szCs w:val="28"/>
        </w:rPr>
        <w:t>（3）招标范围和内容：具体以招标人提供的工程量清单为准。</w:t>
      </w:r>
    </w:p>
    <w:p>
      <w:pPr>
        <w:ind w:firstLine="560" w:firstLineChars="200"/>
        <w:rPr>
          <w:rFonts w:ascii="仿宋" w:hAnsi="仿宋" w:eastAsia="仿宋"/>
          <w:sz w:val="28"/>
          <w:szCs w:val="28"/>
        </w:rPr>
      </w:pPr>
      <w:r>
        <w:rPr>
          <w:rFonts w:hint="eastAsia" w:ascii="仿宋" w:hAnsi="仿宋" w:eastAsia="仿宋"/>
          <w:sz w:val="28"/>
          <w:szCs w:val="28"/>
        </w:rPr>
        <w:t>2.4招标控制价： ￥49477.28</w:t>
      </w:r>
    </w:p>
    <w:p>
      <w:pPr>
        <w:ind w:firstLine="560" w:firstLineChars="200"/>
        <w:rPr>
          <w:rFonts w:ascii="仿宋" w:hAnsi="仿宋" w:eastAsia="仿宋"/>
          <w:sz w:val="28"/>
          <w:szCs w:val="28"/>
        </w:rPr>
      </w:pPr>
      <w:r>
        <w:rPr>
          <w:rFonts w:hint="eastAsia" w:ascii="仿宋" w:hAnsi="仿宋" w:eastAsia="仿宋"/>
          <w:sz w:val="28"/>
          <w:szCs w:val="28"/>
        </w:rPr>
        <w:t>2.5工期要求：总工期为30个日历天；</w:t>
      </w:r>
    </w:p>
    <w:p>
      <w:pPr>
        <w:ind w:firstLine="560" w:firstLineChars="200"/>
        <w:rPr>
          <w:rFonts w:ascii="仿宋" w:hAnsi="仿宋" w:eastAsia="仿宋"/>
          <w:sz w:val="28"/>
          <w:szCs w:val="28"/>
        </w:rPr>
      </w:pPr>
      <w:r>
        <w:rPr>
          <w:rFonts w:hint="eastAsia" w:ascii="仿宋" w:hAnsi="仿宋" w:eastAsia="仿宋"/>
          <w:sz w:val="28"/>
          <w:szCs w:val="28"/>
        </w:rPr>
        <w:t>2.6标段划分（如果有）：无；</w:t>
      </w:r>
    </w:p>
    <w:p>
      <w:pPr>
        <w:ind w:firstLine="560" w:firstLineChars="200"/>
        <w:rPr>
          <w:rFonts w:ascii="仿宋" w:hAnsi="仿宋" w:eastAsia="仿宋"/>
          <w:sz w:val="28"/>
          <w:szCs w:val="28"/>
        </w:rPr>
      </w:pPr>
      <w:r>
        <w:rPr>
          <w:rFonts w:hint="eastAsia" w:ascii="仿宋" w:hAnsi="仿宋" w:eastAsia="仿宋"/>
          <w:sz w:val="28"/>
          <w:szCs w:val="28"/>
        </w:rPr>
        <w:t>2.7质量要求：符合现行《工程施工质量验收规范》合格标准。</w:t>
      </w:r>
    </w:p>
    <w:p>
      <w:pPr>
        <w:ind w:firstLine="560" w:firstLineChars="200"/>
        <w:rPr>
          <w:rFonts w:ascii="仿宋" w:hAnsi="仿宋" w:eastAsia="仿宋"/>
          <w:sz w:val="28"/>
          <w:szCs w:val="28"/>
        </w:rPr>
      </w:pPr>
      <w:r>
        <w:rPr>
          <w:rFonts w:hint="eastAsia" w:ascii="仿宋" w:hAnsi="仿宋" w:eastAsia="仿宋"/>
          <w:sz w:val="28"/>
          <w:szCs w:val="28"/>
        </w:rPr>
        <w:t>3投标人资格要求及审查办法</w:t>
      </w:r>
    </w:p>
    <w:p>
      <w:pPr>
        <w:ind w:firstLine="560" w:firstLineChars="200"/>
        <w:rPr>
          <w:rFonts w:ascii="仿宋" w:hAnsi="仿宋" w:eastAsia="仿宋"/>
          <w:sz w:val="28"/>
          <w:szCs w:val="28"/>
        </w:rPr>
      </w:pPr>
      <w:r>
        <w:rPr>
          <w:rFonts w:hint="eastAsia" w:ascii="仿宋" w:hAnsi="仿宋" w:eastAsia="仿宋"/>
          <w:sz w:val="28"/>
          <w:szCs w:val="28"/>
        </w:rPr>
        <w:t>3.1本招标项目要求投标人须具备有效的不低于贰级建筑装修装饰工程专业承包资质和《施工企业安全生产许可证》。</w:t>
      </w:r>
    </w:p>
    <w:p>
      <w:pPr>
        <w:ind w:firstLine="560" w:firstLineChars="200"/>
        <w:rPr>
          <w:rFonts w:ascii="仿宋" w:hAnsi="仿宋" w:eastAsia="仿宋"/>
          <w:sz w:val="28"/>
          <w:szCs w:val="28"/>
        </w:rPr>
      </w:pPr>
      <w:r>
        <w:rPr>
          <w:rFonts w:hint="eastAsia" w:ascii="仿宋" w:hAnsi="仿宋" w:eastAsia="仿宋"/>
          <w:sz w:val="28"/>
          <w:szCs w:val="28"/>
        </w:rPr>
        <w:t>3.2投标人拟担任本招标项目的项目负责人（即项目经理，下同）须具备有效的不低于贰级建筑工程专业注册建造师执业资格，并具备有效的安全生产考核合格证书（B证）。</w:t>
      </w:r>
    </w:p>
    <w:p>
      <w:pPr>
        <w:ind w:firstLine="560" w:firstLineChars="200"/>
        <w:rPr>
          <w:rFonts w:ascii="仿宋" w:hAnsi="仿宋" w:eastAsia="仿宋"/>
          <w:sz w:val="28"/>
          <w:szCs w:val="28"/>
        </w:rPr>
      </w:pPr>
      <w:r>
        <w:rPr>
          <w:rFonts w:hint="eastAsia" w:ascii="仿宋" w:hAnsi="仿宋" w:eastAsia="仿宋"/>
          <w:sz w:val="28"/>
          <w:szCs w:val="28"/>
        </w:rPr>
        <w:t>3.3本招标项目不接受联合体投标。</w:t>
      </w:r>
    </w:p>
    <w:p>
      <w:pPr>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4</w:t>
      </w:r>
      <w:r>
        <w:rPr>
          <w:rFonts w:hint="eastAsia" w:ascii="仿宋" w:hAnsi="仿宋" w:eastAsia="仿宋"/>
          <w:sz w:val="28"/>
          <w:szCs w:val="28"/>
        </w:rPr>
        <w:t>其他资格要求：投标人因不再符合相应建筑业企业资质标准要求条件被资质许可机关责令限期改正的，企业在整改期间不得以责令限期改正有关的资质参与投标，否则按废标处理。</w:t>
      </w:r>
    </w:p>
    <w:p>
      <w:pPr>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5</w:t>
      </w:r>
      <w:r>
        <w:rPr>
          <w:rFonts w:hint="eastAsia" w:ascii="仿宋" w:hAnsi="仿宋" w:eastAsia="仿宋"/>
          <w:sz w:val="28"/>
          <w:szCs w:val="28"/>
        </w:rPr>
        <w:t>本招标项目采用资格后审 方式对投标人的资格进行审查。</w:t>
      </w:r>
    </w:p>
    <w:p>
      <w:pPr>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6</w:t>
      </w:r>
      <w:r>
        <w:rPr>
          <w:rFonts w:hint="eastAsia" w:ascii="仿宋" w:hAnsi="仿宋" w:eastAsia="仿宋"/>
          <w:sz w:val="28"/>
          <w:szCs w:val="28"/>
        </w:rPr>
        <w:t>本招标项目不要求投标人在招投标期间缴纳农民工工资保证金。</w:t>
      </w:r>
    </w:p>
    <w:p>
      <w:pPr>
        <w:ind w:firstLine="560" w:firstLineChars="200"/>
        <w:rPr>
          <w:rFonts w:ascii="仿宋" w:hAnsi="仿宋" w:eastAsia="仿宋"/>
          <w:sz w:val="28"/>
          <w:szCs w:val="28"/>
        </w:rPr>
      </w:pPr>
      <w:r>
        <w:rPr>
          <w:rFonts w:hint="eastAsia" w:ascii="仿宋" w:hAnsi="仿宋" w:eastAsia="仿宋"/>
          <w:sz w:val="28"/>
          <w:szCs w:val="28"/>
        </w:rPr>
        <w:t>4招标文件的获取</w:t>
      </w:r>
    </w:p>
    <w:p>
      <w:pPr>
        <w:ind w:firstLine="560" w:firstLineChars="200"/>
        <w:rPr>
          <w:rFonts w:ascii="仿宋" w:hAnsi="仿宋" w:eastAsia="仿宋"/>
          <w:sz w:val="28"/>
          <w:szCs w:val="28"/>
        </w:rPr>
      </w:pPr>
      <w:r>
        <w:rPr>
          <w:rFonts w:hint="eastAsia" w:ascii="仿宋" w:hAnsi="仿宋" w:eastAsia="仿宋"/>
          <w:sz w:val="28"/>
          <w:szCs w:val="28"/>
        </w:rPr>
        <w:t>4.1本招标项目不采用电子招投标。</w:t>
      </w:r>
    </w:p>
    <w:p>
      <w:pPr>
        <w:ind w:firstLine="560" w:firstLineChars="200"/>
        <w:rPr>
          <w:rFonts w:ascii="仿宋" w:hAnsi="仿宋" w:eastAsia="仿宋"/>
          <w:sz w:val="28"/>
          <w:szCs w:val="28"/>
        </w:rPr>
      </w:pPr>
      <w:r>
        <w:rPr>
          <w:rFonts w:hint="eastAsia" w:ascii="仿宋" w:hAnsi="仿宋" w:eastAsia="仿宋"/>
          <w:sz w:val="28"/>
          <w:szCs w:val="28"/>
        </w:rPr>
        <w:t>4.2凡被邀请单位，请于2021年11月</w:t>
      </w:r>
      <w:r>
        <w:rPr>
          <w:rFonts w:ascii="仿宋" w:hAnsi="仿宋" w:eastAsia="仿宋"/>
          <w:sz w:val="28"/>
          <w:szCs w:val="28"/>
        </w:rPr>
        <w:t>10</w:t>
      </w:r>
      <w:r>
        <w:rPr>
          <w:rFonts w:hint="eastAsia" w:ascii="仿宋" w:hAnsi="仿宋" w:eastAsia="仿宋"/>
          <w:sz w:val="28"/>
          <w:szCs w:val="28"/>
        </w:rPr>
        <w:t>日至2021年11月1</w:t>
      </w:r>
      <w:r>
        <w:rPr>
          <w:rFonts w:ascii="仿宋" w:hAnsi="仿宋" w:eastAsia="仿宋"/>
          <w:sz w:val="28"/>
          <w:szCs w:val="28"/>
        </w:rPr>
        <w:t>2</w:t>
      </w:r>
      <w:r>
        <w:rPr>
          <w:rFonts w:hint="eastAsia" w:ascii="仿宋" w:hAnsi="仿宋" w:eastAsia="仿宋"/>
          <w:sz w:val="28"/>
          <w:szCs w:val="28"/>
        </w:rPr>
        <w:t>日，每天上午9时00分至11时30分，下午15时00至17时00分（北京时间，下同），到江苏财经职业技术学院（淮安市枚乘东路8号）持本投标邀请书和单位介绍信购买招标文件。</w:t>
      </w:r>
    </w:p>
    <w:p>
      <w:pPr>
        <w:ind w:firstLine="560" w:firstLineChars="200"/>
        <w:rPr>
          <w:rFonts w:ascii="仿宋" w:hAnsi="仿宋" w:eastAsia="仿宋"/>
          <w:sz w:val="28"/>
          <w:szCs w:val="28"/>
        </w:rPr>
      </w:pPr>
      <w:r>
        <w:rPr>
          <w:rFonts w:hint="eastAsia" w:ascii="仿宋" w:hAnsi="仿宋" w:eastAsia="仿宋"/>
          <w:sz w:val="28"/>
          <w:szCs w:val="28"/>
        </w:rPr>
        <w:t>5评标办法</w:t>
      </w:r>
    </w:p>
    <w:p>
      <w:pPr>
        <w:ind w:firstLine="560" w:firstLineChars="200"/>
        <w:rPr>
          <w:rFonts w:ascii="仿宋" w:hAnsi="仿宋" w:eastAsia="仿宋"/>
          <w:sz w:val="28"/>
          <w:szCs w:val="28"/>
        </w:rPr>
      </w:pPr>
      <w:r>
        <w:rPr>
          <w:rFonts w:hint="eastAsia" w:ascii="仿宋" w:hAnsi="仿宋" w:eastAsia="仿宋"/>
          <w:sz w:val="28"/>
          <w:szCs w:val="28"/>
        </w:rPr>
        <w:t>本招标项目采用的评标办法：综合评标法</w:t>
      </w:r>
    </w:p>
    <w:p>
      <w:pPr>
        <w:ind w:firstLine="560" w:firstLineChars="200"/>
        <w:rPr>
          <w:rFonts w:ascii="仿宋" w:hAnsi="仿宋" w:eastAsia="仿宋"/>
          <w:sz w:val="28"/>
          <w:szCs w:val="28"/>
        </w:rPr>
      </w:pPr>
      <w:r>
        <w:rPr>
          <w:rFonts w:hint="eastAsia" w:ascii="仿宋" w:hAnsi="仿宋" w:eastAsia="仿宋"/>
          <w:sz w:val="28"/>
          <w:szCs w:val="28"/>
        </w:rPr>
        <w:t>6投标保证金的提交</w:t>
      </w:r>
    </w:p>
    <w:p>
      <w:pPr>
        <w:ind w:firstLine="560" w:firstLineChars="200"/>
        <w:rPr>
          <w:rFonts w:ascii="仿宋" w:hAnsi="仿宋" w:eastAsia="仿宋"/>
          <w:sz w:val="28"/>
          <w:szCs w:val="28"/>
        </w:rPr>
      </w:pPr>
      <w:r>
        <w:rPr>
          <w:rFonts w:hint="eastAsia" w:ascii="仿宋" w:hAnsi="仿宋" w:eastAsia="仿宋"/>
          <w:sz w:val="28"/>
          <w:szCs w:val="28"/>
        </w:rPr>
        <w:t>6.1.投标保证金提交的时间：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6.2.投标保证金提交的金额：</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6.3.投标保证金提交的方式：</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7.投标文件的递交</w:t>
      </w:r>
    </w:p>
    <w:p>
      <w:pPr>
        <w:ind w:firstLine="560" w:firstLineChars="200"/>
        <w:rPr>
          <w:rFonts w:ascii="仿宋" w:hAnsi="仿宋" w:eastAsia="仿宋"/>
          <w:sz w:val="28"/>
          <w:szCs w:val="28"/>
        </w:rPr>
      </w:pPr>
      <w:r>
        <w:rPr>
          <w:rFonts w:hint="eastAsia" w:ascii="仿宋" w:hAnsi="仿宋" w:eastAsia="仿宋"/>
          <w:sz w:val="28"/>
          <w:szCs w:val="28"/>
        </w:rPr>
        <w:t>7.1开标时间：2021年11月</w:t>
      </w:r>
      <w:r>
        <w:rPr>
          <w:rFonts w:ascii="仿宋" w:hAnsi="仿宋" w:eastAsia="仿宋"/>
          <w:sz w:val="28"/>
          <w:szCs w:val="28"/>
        </w:rPr>
        <w:t>17</w:t>
      </w:r>
      <w:r>
        <w:rPr>
          <w:rFonts w:hint="eastAsia" w:ascii="仿宋" w:hAnsi="仿宋" w:eastAsia="仿宋"/>
          <w:sz w:val="28"/>
          <w:szCs w:val="28"/>
        </w:rPr>
        <w:t>日09 时30分</w:t>
      </w:r>
    </w:p>
    <w:p>
      <w:pPr>
        <w:ind w:firstLine="560" w:firstLineChars="200"/>
        <w:rPr>
          <w:rFonts w:ascii="仿宋" w:hAnsi="仿宋" w:eastAsia="仿宋"/>
          <w:sz w:val="28"/>
          <w:szCs w:val="28"/>
        </w:rPr>
      </w:pPr>
      <w:r>
        <w:rPr>
          <w:rFonts w:hint="eastAsia" w:ascii="仿宋" w:hAnsi="仿宋" w:eastAsia="仿宋"/>
          <w:sz w:val="28"/>
          <w:szCs w:val="28"/>
        </w:rPr>
        <w:t>7.2提交地点：江苏财经职业技术学院（淮安市枚乘东路8号）</w:t>
      </w:r>
    </w:p>
    <w:p>
      <w:pPr>
        <w:ind w:firstLine="560" w:firstLineChars="200"/>
        <w:rPr>
          <w:rFonts w:ascii="仿宋" w:hAnsi="仿宋" w:eastAsia="仿宋"/>
          <w:sz w:val="28"/>
          <w:szCs w:val="28"/>
        </w:rPr>
      </w:pPr>
      <w:r>
        <w:rPr>
          <w:rFonts w:hint="eastAsia" w:ascii="仿宋" w:hAnsi="仿宋" w:eastAsia="仿宋"/>
          <w:sz w:val="28"/>
          <w:szCs w:val="28"/>
        </w:rPr>
        <w:t>7.3在递交投标文件的同时，投标人拟派本工程的授权人持本人身份证及授权委托书、报名凭证原件到场核验登记。逾期送达的或不符合规定及未送达指定地点的投标文件，招标人不予受理。</w:t>
      </w:r>
    </w:p>
    <w:p>
      <w:pPr>
        <w:ind w:firstLine="560" w:firstLineChars="200"/>
        <w:rPr>
          <w:rFonts w:ascii="仿宋" w:hAnsi="仿宋" w:eastAsia="仿宋"/>
          <w:sz w:val="28"/>
          <w:szCs w:val="28"/>
        </w:rPr>
      </w:pPr>
      <w:r>
        <w:rPr>
          <w:rFonts w:hint="eastAsia" w:ascii="仿宋" w:hAnsi="仿宋" w:eastAsia="仿宋"/>
          <w:sz w:val="28"/>
          <w:szCs w:val="28"/>
        </w:rPr>
        <w:t>8.发布公告的媒介</w:t>
      </w:r>
    </w:p>
    <w:p>
      <w:pPr>
        <w:ind w:firstLine="560" w:firstLineChars="200"/>
        <w:rPr>
          <w:rFonts w:ascii="仿宋" w:hAnsi="仿宋" w:eastAsia="仿宋"/>
          <w:sz w:val="28"/>
          <w:szCs w:val="28"/>
        </w:rPr>
      </w:pPr>
      <w:r>
        <w:rPr>
          <w:rFonts w:hint="eastAsia" w:ascii="仿宋" w:hAnsi="仿宋" w:eastAsia="仿宋"/>
          <w:sz w:val="28"/>
          <w:szCs w:val="28"/>
        </w:rPr>
        <w:t>本次招标公告在江苏财经职业技术学院官网上发布。</w:t>
      </w:r>
    </w:p>
    <w:p>
      <w:pPr>
        <w:ind w:firstLine="560" w:firstLineChars="200"/>
        <w:rPr>
          <w:rFonts w:ascii="仿宋" w:hAnsi="仿宋" w:eastAsia="仿宋"/>
          <w:sz w:val="28"/>
          <w:szCs w:val="28"/>
        </w:rPr>
      </w:pPr>
      <w:r>
        <w:rPr>
          <w:rFonts w:hint="eastAsia" w:ascii="仿宋" w:hAnsi="仿宋" w:eastAsia="仿宋"/>
          <w:sz w:val="28"/>
          <w:szCs w:val="28"/>
        </w:rPr>
        <w:t>9.联系方式</w:t>
      </w:r>
    </w:p>
    <w:p>
      <w:pPr>
        <w:ind w:firstLine="560" w:firstLineChars="200"/>
        <w:rPr>
          <w:rFonts w:ascii="仿宋" w:hAnsi="仿宋" w:eastAsia="仿宋"/>
          <w:sz w:val="28"/>
          <w:szCs w:val="28"/>
        </w:rPr>
      </w:pPr>
      <w:r>
        <w:rPr>
          <w:rFonts w:hint="eastAsia" w:ascii="仿宋" w:hAnsi="仿宋" w:eastAsia="仿宋"/>
          <w:sz w:val="28"/>
          <w:szCs w:val="28"/>
        </w:rPr>
        <w:t>招标人：江苏财经职业技术学院</w:t>
      </w:r>
    </w:p>
    <w:p>
      <w:pPr>
        <w:ind w:firstLine="560" w:firstLineChars="200"/>
        <w:rPr>
          <w:rFonts w:ascii="仿宋" w:hAnsi="仿宋" w:eastAsia="仿宋"/>
          <w:sz w:val="28"/>
          <w:szCs w:val="28"/>
        </w:rPr>
      </w:pPr>
      <w:r>
        <w:rPr>
          <w:rFonts w:hint="eastAsia" w:ascii="仿宋" w:hAnsi="仿宋" w:eastAsia="仿宋"/>
          <w:sz w:val="28"/>
          <w:szCs w:val="28"/>
        </w:rPr>
        <w:t>地址：淮安市枚乘东路8号</w:t>
      </w:r>
    </w:p>
    <w:p>
      <w:pPr>
        <w:ind w:firstLine="560" w:firstLineChars="200"/>
        <w:rPr>
          <w:rFonts w:ascii="仿宋" w:hAnsi="仿宋" w:eastAsia="仿宋"/>
          <w:sz w:val="28"/>
          <w:szCs w:val="28"/>
        </w:rPr>
      </w:pPr>
      <w:r>
        <w:rPr>
          <w:rFonts w:hint="eastAsia" w:ascii="仿宋" w:hAnsi="仿宋" w:eastAsia="仿宋"/>
          <w:sz w:val="28"/>
          <w:szCs w:val="28"/>
        </w:rPr>
        <w:t>联系人：唐科长</w:t>
      </w:r>
    </w:p>
    <w:p>
      <w:pPr>
        <w:ind w:firstLine="560" w:firstLineChars="200"/>
        <w:rPr>
          <w:rFonts w:ascii="仿宋" w:hAnsi="仿宋" w:eastAsia="仿宋"/>
          <w:sz w:val="28"/>
          <w:szCs w:val="28"/>
        </w:rPr>
      </w:pPr>
      <w:bookmarkStart w:id="0" w:name="_GoBack"/>
      <w:bookmarkEnd w:id="0"/>
      <w:r>
        <w:rPr>
          <w:rFonts w:hint="eastAsia" w:ascii="仿宋" w:hAnsi="仿宋" w:eastAsia="仿宋"/>
          <w:sz w:val="28"/>
          <w:szCs w:val="28"/>
        </w:rPr>
        <w:t>电话：</w:t>
      </w:r>
      <w:r>
        <w:rPr>
          <w:rFonts w:ascii="仿宋" w:hAnsi="仿宋" w:eastAsia="仿宋"/>
          <w:sz w:val="28"/>
          <w:szCs w:val="28"/>
        </w:rPr>
        <w:t>13801408747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E1"/>
    <w:rsid w:val="00127E45"/>
    <w:rsid w:val="003B0C8B"/>
    <w:rsid w:val="00431877"/>
    <w:rsid w:val="007406FC"/>
    <w:rsid w:val="00A127C9"/>
    <w:rsid w:val="00DC79A8"/>
    <w:rsid w:val="00E327E1"/>
    <w:rsid w:val="00E84B4A"/>
    <w:rsid w:val="00F410FB"/>
    <w:rsid w:val="70593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286</Words>
  <Characters>1633</Characters>
  <Lines>13</Lines>
  <Paragraphs>3</Paragraphs>
  <TotalTime>39</TotalTime>
  <ScaleCrop>false</ScaleCrop>
  <LinksUpToDate>false</LinksUpToDate>
  <CharactersWithSpaces>1916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2021-11-09T07:22:00Z</dcterms:created>
  <dc:creator>韩洋</dc:creator>
  <cp:lastModifiedBy>臧健</cp:lastModifiedBy>
  <dcterms:modified xsi:type="dcterms:W3CDTF">2021-11-10T08:13:39Z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6F60E57755274226AF7D006C9E1BD906</vt:lpwstr>
  </property>
</Properties>
</file>