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 w:ascii="仿宋_GB2312" w:hAnsi="宋体" w:eastAsia="仿宋_GB2312" w:cs="Times New Roman"/>
          <w:b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color w:val="auto"/>
          <w:kern w:val="2"/>
          <w:sz w:val="36"/>
          <w:szCs w:val="36"/>
          <w:lang w:val="en-US" w:eastAsia="zh-CN" w:bidi="ar-SA"/>
        </w:rPr>
        <w:t>图书馆地板插询价采购公告</w:t>
      </w:r>
    </w:p>
    <w:p>
      <w:pPr>
        <w:spacing w:line="336" w:lineRule="auto"/>
        <w:jc w:val="both"/>
        <w:rPr>
          <w:rFonts w:hint="eastAsia" w:ascii="仿宋_GB2312" w:hAnsi="宋体" w:eastAsia="仿宋_GB2312" w:cs="Times New Roman"/>
          <w:b/>
          <w:color w:val="auto"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ind w:left="479" w:leftChars="228" w:firstLine="0" w:firstLineChars="0"/>
        <w:jc w:val="both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项目名称：江苏财经职业技术学院图书馆地板插询价采购。</w:t>
      </w:r>
      <w:r>
        <w:rPr>
          <w:rFonts w:hint="eastAsia" w:ascii="宋体" w:hAnsi="宋体" w:eastAsia="宋体" w:cs="Times New Roman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Times New Roman"/>
          <w:sz w:val="24"/>
          <w:szCs w:val="24"/>
        </w:rPr>
        <w:t>项目地点：江苏财经职业技术学院</w:t>
      </w:r>
    </w:p>
    <w:p>
      <w:pPr>
        <w:numPr>
          <w:ilvl w:val="0"/>
          <w:numId w:val="1"/>
        </w:numPr>
        <w:spacing w:line="360" w:lineRule="auto"/>
        <w:ind w:left="479" w:leftChars="228" w:firstLine="0" w:firstLineChars="0"/>
        <w:jc w:val="both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项目最高限价：人民币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壹</w:t>
      </w:r>
      <w:r>
        <w:rPr>
          <w:rFonts w:hint="eastAsia" w:ascii="宋体" w:hAnsi="宋体" w:eastAsia="宋体" w:cs="Times New Roman"/>
          <w:sz w:val="24"/>
          <w:szCs w:val="24"/>
        </w:rPr>
        <w:t>万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叁</w:t>
      </w:r>
      <w:r>
        <w:rPr>
          <w:rFonts w:hint="eastAsia" w:ascii="宋体" w:hAnsi="宋体" w:eastAsia="宋体" w:cs="Times New Roman"/>
          <w:sz w:val="24"/>
          <w:szCs w:val="24"/>
        </w:rPr>
        <w:t>仟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伍佰</w:t>
      </w:r>
      <w:r>
        <w:rPr>
          <w:rFonts w:hint="eastAsia" w:ascii="宋体" w:hAnsi="宋体" w:eastAsia="宋体" w:cs="Times New Roman"/>
          <w:sz w:val="24"/>
          <w:szCs w:val="24"/>
        </w:rPr>
        <w:t>元整（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13500</w:t>
      </w:r>
      <w:r>
        <w:rPr>
          <w:rFonts w:hint="eastAsia" w:ascii="宋体" w:hAnsi="宋体" w:eastAsia="宋体" w:cs="Times New Roman"/>
          <w:sz w:val="24"/>
          <w:szCs w:val="24"/>
        </w:rPr>
        <w:t>元）。</w:t>
      </w:r>
      <w:r>
        <w:rPr>
          <w:rFonts w:hint="eastAsia" w:ascii="宋体" w:hAnsi="宋体" w:eastAsia="宋体" w:cs="Times New Roman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Times New Roman"/>
          <w:sz w:val="24"/>
          <w:szCs w:val="24"/>
        </w:rPr>
        <w:t>项目内容及要求：图书馆自修室地板插维修更换采购，数量115个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Times New Roman"/>
          <w:sz w:val="24"/>
          <w:szCs w:val="24"/>
        </w:rPr>
        <w:t>项目要求：地板插为2、3孔全铜地板插（翻盖或者平推）。质量合格。自带样品。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Times New Roman"/>
          <w:sz w:val="24"/>
          <w:szCs w:val="24"/>
        </w:rPr>
        <w:t>报名时间：2021年7月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Times New Roman"/>
          <w:sz w:val="24"/>
          <w:szCs w:val="24"/>
        </w:rPr>
        <w:t>日至2021年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Times New Roman"/>
          <w:sz w:val="24"/>
          <w:szCs w:val="24"/>
        </w:rPr>
        <w:t>日。联系人：丁迎冬，电话：15896168817。</w:t>
      </w:r>
      <w:r>
        <w:rPr>
          <w:rFonts w:hint="eastAsia" w:ascii="宋体" w:hAnsi="宋体" w:eastAsia="宋体" w:cs="Times New Roman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Times New Roman"/>
          <w:sz w:val="24"/>
          <w:szCs w:val="24"/>
        </w:rPr>
        <w:t>江苏财经职业技术学院总务处</w:t>
      </w:r>
      <w:r>
        <w:rPr>
          <w:rFonts w:hint="eastAsia" w:ascii="宋体" w:hAnsi="宋体" w:eastAsia="宋体" w:cs="Times New Roman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2021年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                                     </w:t>
      </w:r>
    </w:p>
    <w:p>
      <w:pPr>
        <w:pStyle w:val="4"/>
      </w:pPr>
    </w:p>
    <w:p>
      <w:pPr>
        <w:pStyle w:val="4"/>
      </w:pPr>
    </w:p>
    <w:p>
      <w:pPr>
        <w:pStyle w:val="4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30"/>
          <w:szCs w:val="30"/>
        </w:rPr>
      </w:pPr>
      <w:r>
        <w:rPr>
          <w:sz w:val="44"/>
          <w:szCs w:val="44"/>
        </w:rPr>
        <w:t>江苏财经职业技术学院</w:t>
      </w:r>
      <w:r>
        <w:rPr>
          <w:sz w:val="44"/>
          <w:szCs w:val="44"/>
          <w:u w:val="single"/>
        </w:rPr>
        <w:t xml:space="preserve"> 地板插采购报价单</w:t>
      </w:r>
    </w:p>
    <w:p>
      <w:pPr>
        <w:pStyle w:val="4"/>
        <w:rPr>
          <w:sz w:val="44"/>
          <w:szCs w:val="44"/>
        </w:rPr>
      </w:pPr>
    </w:p>
    <w:p>
      <w:pPr>
        <w:pStyle w:val="4"/>
        <w:rPr>
          <w:sz w:val="44"/>
          <w:szCs w:val="44"/>
        </w:rPr>
      </w:pPr>
    </w:p>
    <w:tbl>
      <w:tblPr>
        <w:tblStyle w:val="2"/>
        <w:tblW w:w="9480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8"/>
        <w:gridCol w:w="1487"/>
        <w:gridCol w:w="1020"/>
        <w:gridCol w:w="959"/>
        <w:gridCol w:w="1652"/>
        <w:gridCol w:w="1710"/>
        <w:gridCol w:w="124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bidi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品牌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规格型号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数量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供货时间（天）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质保时间（年）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总价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rPr>
                <w:sz w:val="30"/>
                <w:szCs w:val="3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rPr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rPr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rPr>
                <w:sz w:val="30"/>
                <w:szCs w:val="30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rPr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rPr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rPr>
                <w:sz w:val="30"/>
                <w:szCs w:val="30"/>
              </w:rPr>
            </w:pPr>
          </w:p>
        </w:tc>
      </w:tr>
    </w:tbl>
    <w:p>
      <w:pPr>
        <w:pStyle w:val="4"/>
        <w:rPr>
          <w:sz w:val="30"/>
          <w:szCs w:val="30"/>
        </w:rPr>
      </w:pPr>
    </w:p>
    <w:p>
      <w:pPr>
        <w:pStyle w:val="4"/>
        <w:rPr>
          <w:sz w:val="30"/>
          <w:szCs w:val="30"/>
        </w:rPr>
      </w:pPr>
      <w:r>
        <w:rPr>
          <w:sz w:val="30"/>
          <w:szCs w:val="30"/>
        </w:rPr>
        <w:t>总价（大写）：</w:t>
      </w:r>
    </w:p>
    <w:p>
      <w:pPr>
        <w:pStyle w:val="4"/>
        <w:rPr>
          <w:sz w:val="30"/>
          <w:szCs w:val="30"/>
        </w:rPr>
      </w:pPr>
    </w:p>
    <w:p>
      <w:pPr>
        <w:pStyle w:val="4"/>
        <w:rPr>
          <w:sz w:val="30"/>
          <w:szCs w:val="30"/>
        </w:rPr>
      </w:pPr>
      <w:r>
        <w:rPr>
          <w:sz w:val="30"/>
          <w:szCs w:val="30"/>
        </w:rPr>
        <w:t>报价单位：盖章</w:t>
      </w:r>
    </w:p>
    <w:p>
      <w:pPr>
        <w:pStyle w:val="4"/>
        <w:rPr>
          <w:sz w:val="30"/>
          <w:szCs w:val="30"/>
        </w:rPr>
      </w:pPr>
    </w:p>
    <w:p>
      <w:pPr>
        <w:pStyle w:val="4"/>
        <w:rPr>
          <w:sz w:val="30"/>
          <w:szCs w:val="30"/>
        </w:rPr>
      </w:pPr>
      <w:r>
        <w:rPr>
          <w:sz w:val="30"/>
          <w:szCs w:val="30"/>
        </w:rPr>
        <w:t>联系人：</w:t>
      </w:r>
    </w:p>
    <w:p>
      <w:pPr>
        <w:pStyle w:val="4"/>
        <w:rPr>
          <w:sz w:val="30"/>
          <w:szCs w:val="30"/>
        </w:rPr>
      </w:pPr>
    </w:p>
    <w:p>
      <w:pPr>
        <w:pStyle w:val="4"/>
        <w:rPr>
          <w:sz w:val="30"/>
          <w:szCs w:val="30"/>
        </w:rPr>
      </w:pPr>
      <w:r>
        <w:rPr>
          <w:sz w:val="30"/>
          <w:szCs w:val="30"/>
        </w:rPr>
        <w:t>联系电话：</w:t>
      </w:r>
    </w:p>
    <w:p>
      <w:pPr>
        <w:pStyle w:val="4"/>
        <w:bidi w:val="0"/>
        <w:rPr>
          <w:sz w:val="30"/>
          <w:szCs w:val="30"/>
        </w:rPr>
      </w:pPr>
    </w:p>
    <w:p>
      <w:pPr>
        <w:pStyle w:val="4"/>
        <w:bidi w:val="0"/>
        <w:rPr>
          <w:sz w:val="30"/>
          <w:szCs w:val="30"/>
        </w:rPr>
      </w:pPr>
      <w:r>
        <w:rPr>
          <w:sz w:val="30"/>
          <w:szCs w:val="30"/>
        </w:rPr>
        <w:t>日期：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196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229FB1"/>
    <w:multiLevelType w:val="singleLevel"/>
    <w:tmpl w:val="9C229F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2"/>
  </w:compat>
  <w:rsids>
    <w:rsidRoot w:val="00000000"/>
    <w:rsid w:val="2FFF575C"/>
    <w:rsid w:val="420D18B7"/>
    <w:rsid w:val="45CB6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表格内容"/>
    <w:basedOn w:val="4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293</Characters>
  <Paragraphs>18</Paragraphs>
  <TotalTime>1</TotalTime>
  <ScaleCrop>false</ScaleCrop>
  <LinksUpToDate>false</LinksUpToDate>
  <CharactersWithSpaces>431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2021-07-15T07:01:00Z</dcterms:created>
  <dc:creator>丁迎冬</dc:creator>
  <cp:lastModifiedBy>臧健</cp:lastModifiedBy>
  <dcterms:modified xsi:type="dcterms:W3CDTF">2021-07-21T01:11:10Z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04B9D502E7694DB3A14D0EA876AA4CD8</vt:lpwstr>
  </property>
</Properties>
</file>